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A95" w:rsidRPr="001C7AF7" w:rsidRDefault="001C7AF7" w:rsidP="001C7AF7">
      <w:pPr>
        <w:spacing w:line="480" w:lineRule="auto"/>
        <w:rPr>
          <w:color w:val="auto"/>
        </w:rPr>
      </w:pPr>
      <w:r w:rsidRPr="001C7AF7">
        <w:rPr>
          <w:color w:val="auto"/>
        </w:rPr>
        <w:t xml:space="preserve">Name </w:t>
      </w:r>
    </w:p>
    <w:p w:rsidR="001C7AF7" w:rsidRPr="001C7AF7" w:rsidRDefault="001C7AF7" w:rsidP="001C7AF7">
      <w:pPr>
        <w:spacing w:line="480" w:lineRule="auto"/>
        <w:rPr>
          <w:color w:val="auto"/>
        </w:rPr>
      </w:pPr>
      <w:r w:rsidRPr="001C7AF7">
        <w:rPr>
          <w:color w:val="auto"/>
        </w:rPr>
        <w:t xml:space="preserve">Instructor </w:t>
      </w:r>
    </w:p>
    <w:p w:rsidR="001C7AF7" w:rsidRPr="001C7AF7" w:rsidRDefault="001C7AF7" w:rsidP="001C7AF7">
      <w:pPr>
        <w:spacing w:line="480" w:lineRule="auto"/>
        <w:rPr>
          <w:color w:val="auto"/>
        </w:rPr>
      </w:pPr>
      <w:r w:rsidRPr="001C7AF7">
        <w:rPr>
          <w:color w:val="auto"/>
        </w:rPr>
        <w:t xml:space="preserve">Course </w:t>
      </w:r>
    </w:p>
    <w:p w:rsidR="001C7AF7" w:rsidRPr="001C7AF7" w:rsidRDefault="001C7AF7" w:rsidP="001C7AF7">
      <w:pPr>
        <w:spacing w:line="480" w:lineRule="auto"/>
        <w:rPr>
          <w:color w:val="auto"/>
        </w:rPr>
      </w:pPr>
      <w:r w:rsidRPr="001C7AF7">
        <w:rPr>
          <w:color w:val="auto"/>
        </w:rPr>
        <w:t xml:space="preserve">Date </w:t>
      </w:r>
    </w:p>
    <w:p w:rsidR="001C7AF7" w:rsidRDefault="001C7AF7" w:rsidP="001C7AF7">
      <w:pPr>
        <w:spacing w:line="480" w:lineRule="auto"/>
        <w:jc w:val="center"/>
        <w:rPr>
          <w:color w:val="auto"/>
        </w:rPr>
      </w:pPr>
      <w:r>
        <w:rPr>
          <w:color w:val="auto"/>
        </w:rPr>
        <w:t xml:space="preserve">Anthropology Questions Movie </w:t>
      </w:r>
    </w:p>
    <w:p w:rsidR="001C7AF7" w:rsidRDefault="00EF1A48" w:rsidP="00EF1A48">
      <w:pPr>
        <w:spacing w:line="480" w:lineRule="auto"/>
        <w:ind w:firstLine="720"/>
        <w:rPr>
          <w:color w:val="auto"/>
        </w:rPr>
      </w:pPr>
      <w:r>
        <w:rPr>
          <w:color w:val="auto"/>
        </w:rPr>
        <w:t xml:space="preserve">The three are related in the sense that </w:t>
      </w:r>
      <w:r w:rsidR="004B5102">
        <w:rPr>
          <w:color w:val="auto"/>
        </w:rPr>
        <w:t>sexual orientation refers to the way an individual irrespective of their sex or gender affiliation identify themselves and other in a society or rather the</w:t>
      </w:r>
      <w:r w:rsidR="003B0167">
        <w:rPr>
          <w:color w:val="auto"/>
        </w:rPr>
        <w:t xml:space="preserve"> society that they live in. G</w:t>
      </w:r>
      <w:r w:rsidR="004B5102">
        <w:rPr>
          <w:color w:val="auto"/>
        </w:rPr>
        <w:t xml:space="preserve">ender on the other hand, helps people to define the different roles that they play in the society irrespective of their sex thus having feminine roles and the masculine ones. </w:t>
      </w:r>
    </w:p>
    <w:p w:rsidR="003B0167" w:rsidRDefault="003B0167" w:rsidP="00EF1A48">
      <w:pPr>
        <w:spacing w:line="480" w:lineRule="auto"/>
        <w:ind w:firstLine="720"/>
        <w:rPr>
          <w:color w:val="auto"/>
        </w:rPr>
      </w:pPr>
      <w:r>
        <w:rPr>
          <w:color w:val="auto"/>
        </w:rPr>
        <w:t>Sexual orientation could best be defined as an individual’s identity with relation to the gender they are attracted to and are categorized as heterosexual, homosexual or even bisexual. Sex on the other hand refers to the two categories into which human beings are classified and such a classification is based on the basis of their reproductive functions. Gender, refers to the situation where people are either male or female and such is with reference to their social and cultural differences rather than their biological ones.</w:t>
      </w:r>
    </w:p>
    <w:p w:rsidR="003B0167" w:rsidRPr="001C7AF7" w:rsidRDefault="003B0167" w:rsidP="00EF1A48">
      <w:pPr>
        <w:spacing w:line="480" w:lineRule="auto"/>
        <w:ind w:firstLine="720"/>
        <w:rPr>
          <w:color w:val="auto"/>
        </w:rPr>
      </w:pPr>
      <w:r>
        <w:rPr>
          <w:color w:val="auto"/>
        </w:rPr>
        <w:t xml:space="preserve">Gender roles are a set of norms that are dictated by the society and the regulations of the society or rather culture and are used in the determination of the different roles that people are expected to play in that given society. </w:t>
      </w:r>
      <w:r w:rsidR="00C46F68">
        <w:rPr>
          <w:color w:val="auto"/>
        </w:rPr>
        <w:t>The gender roles are norma</w:t>
      </w:r>
      <w:r w:rsidR="00357735">
        <w:rPr>
          <w:color w:val="auto"/>
        </w:rPr>
        <w:t>lly determined by the sexual af</w:t>
      </w:r>
      <w:r w:rsidR="00C46F68">
        <w:rPr>
          <w:color w:val="auto"/>
        </w:rPr>
        <w:t xml:space="preserve">filiation of people. One of the most common types of gender roles </w:t>
      </w:r>
      <w:r w:rsidR="00357735">
        <w:rPr>
          <w:color w:val="auto"/>
        </w:rPr>
        <w:t xml:space="preserve">is the domestic behavior. </w:t>
      </w:r>
      <w:r w:rsidR="00465175">
        <w:rPr>
          <w:color w:val="auto"/>
        </w:rPr>
        <w:t xml:space="preserve">For instance, with regards to the domestic behaviors it is more or less expected that women are </w:t>
      </w:r>
      <w:r w:rsidR="00465175">
        <w:rPr>
          <w:color w:val="auto"/>
        </w:rPr>
        <w:lastRenderedPageBreak/>
        <w:t xml:space="preserve">the ones to be taking care of children, conduct their house chores, cook and even do the cleaning ion their homes among others. On the other hand, men handle the home financial issues, work on the </w:t>
      </w:r>
      <w:r w:rsidR="009647B1">
        <w:rPr>
          <w:color w:val="auto"/>
        </w:rPr>
        <w:t>electrics in</w:t>
      </w:r>
      <w:bookmarkStart w:id="0" w:name="_GoBack"/>
      <w:bookmarkEnd w:id="0"/>
      <w:r w:rsidR="00465175">
        <w:rPr>
          <w:color w:val="auto"/>
        </w:rPr>
        <w:t xml:space="preserve"> the houses as well as mechanical stuff such as the vehicle and even do home repairs. Such are so due to the fact that women are considered to have some attachment with being kind, clean and responsible in conducting such duties. On the other hand, the masculinity in men allows them to handle the duties that have been aforementioned </w:t>
      </w:r>
      <w:r w:rsidR="00F40848">
        <w:rPr>
          <w:color w:val="auto"/>
        </w:rPr>
        <w:t xml:space="preserve">perfectly. </w:t>
      </w:r>
    </w:p>
    <w:sectPr w:rsidR="003B0167" w:rsidRPr="001C7A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DA0" w:rsidRDefault="00351DA0" w:rsidP="001C7AF7">
      <w:pPr>
        <w:spacing w:after="0" w:line="240" w:lineRule="auto"/>
      </w:pPr>
      <w:r>
        <w:separator/>
      </w:r>
    </w:p>
  </w:endnote>
  <w:endnote w:type="continuationSeparator" w:id="0">
    <w:p w:rsidR="00351DA0" w:rsidRDefault="00351DA0" w:rsidP="001C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engXian">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DA0" w:rsidRDefault="00351DA0" w:rsidP="001C7AF7">
      <w:pPr>
        <w:spacing w:after="0" w:line="240" w:lineRule="auto"/>
      </w:pPr>
      <w:r>
        <w:separator/>
      </w:r>
    </w:p>
  </w:footnote>
  <w:footnote w:type="continuationSeparator" w:id="0">
    <w:p w:rsidR="00351DA0" w:rsidRDefault="00351DA0" w:rsidP="001C7A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AF7" w:rsidRPr="001C7AF7" w:rsidRDefault="001C7AF7">
    <w:pPr>
      <w:pStyle w:val="Header"/>
      <w:jc w:val="right"/>
      <w:rPr>
        <w:color w:val="auto"/>
      </w:rPr>
    </w:pPr>
    <w:r w:rsidRPr="001C7AF7">
      <w:rPr>
        <w:color w:val="auto"/>
      </w:rPr>
      <w:t xml:space="preserve">Surname </w:t>
    </w:r>
    <w:sdt>
      <w:sdtPr>
        <w:rPr>
          <w:color w:val="auto"/>
        </w:rPr>
        <w:id w:val="1457145308"/>
        <w:docPartObj>
          <w:docPartGallery w:val="Page Numbers (Top of Page)"/>
          <w:docPartUnique/>
        </w:docPartObj>
      </w:sdtPr>
      <w:sdtEndPr>
        <w:rPr>
          <w:noProof/>
        </w:rPr>
      </w:sdtEndPr>
      <w:sdtContent>
        <w:r w:rsidRPr="001C7AF7">
          <w:rPr>
            <w:color w:val="auto"/>
          </w:rPr>
          <w:fldChar w:fldCharType="begin"/>
        </w:r>
        <w:r w:rsidRPr="001C7AF7">
          <w:rPr>
            <w:color w:val="auto"/>
          </w:rPr>
          <w:instrText xml:space="preserve"> PAGE   \* MERGEFORMAT </w:instrText>
        </w:r>
        <w:r w:rsidRPr="001C7AF7">
          <w:rPr>
            <w:color w:val="auto"/>
          </w:rPr>
          <w:fldChar w:fldCharType="separate"/>
        </w:r>
        <w:r w:rsidR="00DC6059">
          <w:rPr>
            <w:noProof/>
            <w:color w:val="auto"/>
          </w:rPr>
          <w:t>2</w:t>
        </w:r>
        <w:r w:rsidRPr="001C7AF7">
          <w:rPr>
            <w:noProof/>
            <w:color w:val="auto"/>
          </w:rPr>
          <w:fldChar w:fldCharType="end"/>
        </w:r>
      </w:sdtContent>
    </w:sdt>
  </w:p>
  <w:p w:rsidR="001C7AF7" w:rsidRPr="001C7AF7" w:rsidRDefault="001C7AF7">
    <w:pPr>
      <w:pStyle w:val="Header"/>
      <w:rPr>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AF7"/>
    <w:rsid w:val="001C7AF7"/>
    <w:rsid w:val="00351DA0"/>
    <w:rsid w:val="00357735"/>
    <w:rsid w:val="003B0167"/>
    <w:rsid w:val="00465175"/>
    <w:rsid w:val="004B5102"/>
    <w:rsid w:val="00602A95"/>
    <w:rsid w:val="00617A34"/>
    <w:rsid w:val="007E4964"/>
    <w:rsid w:val="009647B1"/>
    <w:rsid w:val="00C46F68"/>
    <w:rsid w:val="00DC6059"/>
    <w:rsid w:val="00EF1A48"/>
    <w:rsid w:val="00F40848"/>
    <w:rsid w:val="00FC5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ngXian" w:hAnsi="Times New Roman" w:cstheme="majorBidi"/>
        <w:bCs/>
        <w:color w:val="365F91" w:themeColor="accent1" w:themeShade="BF"/>
        <w:kern w:val="3"/>
        <w:sz w:val="24"/>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AF7"/>
  </w:style>
  <w:style w:type="paragraph" w:styleId="Footer">
    <w:name w:val="footer"/>
    <w:basedOn w:val="Normal"/>
    <w:link w:val="FooterChar"/>
    <w:uiPriority w:val="99"/>
    <w:unhideWhenUsed/>
    <w:rsid w:val="001C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A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ngXian" w:hAnsi="Times New Roman" w:cstheme="majorBidi"/>
        <w:bCs/>
        <w:color w:val="365F91" w:themeColor="accent1" w:themeShade="BF"/>
        <w:kern w:val="3"/>
        <w:sz w:val="24"/>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AF7"/>
  </w:style>
  <w:style w:type="paragraph" w:styleId="Footer">
    <w:name w:val="footer"/>
    <w:basedOn w:val="Normal"/>
    <w:link w:val="FooterChar"/>
    <w:uiPriority w:val="99"/>
    <w:unhideWhenUsed/>
    <w:rsid w:val="001C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cp:lastModifiedBy>
  <cp:revision>12</cp:revision>
  <dcterms:created xsi:type="dcterms:W3CDTF">2017-11-19T16:46:00Z</dcterms:created>
  <dcterms:modified xsi:type="dcterms:W3CDTF">2017-11-19T17:13:00Z</dcterms:modified>
</cp:coreProperties>
</file>